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Психиатрия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20:00 МСК · База обновлена: 27.08.2026, 19:56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ИСТЕРИЧЕСКОМУ РАССТРОЙСТВУ ЛИЧНОСТИ СВОЙСТВЕННЫ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повышенная замкнутость и эмоциональная холодность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постоянно приподнятое настроение и тотальный оптимизм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тревожная мнительность и пессимизм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психический инфантилизм, гиперэмотивность и эгоцентризм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психический инфантилизм, гиперэмотивность и эгоцентризм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ГЛАВНЫМ ПРИЗНАКОМ, ОТЛИЧАЮЩИМ ПАТОЛОГИЧЕСКИЙ АФФЕКТ ОТ ФИЗИОЛОГИЧЕСКОГО, СЧИТАЮТ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агрессивное поведение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помрачение сознания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галлюцинаций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компульсивное влечение к насилию и нанесению повреждений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помрачение сознания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СИМПТОМЫ «ФИЗИЧЕСКОЙ АНГЕДОНИИ» ПРОЯВЛЯЮТСЯ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снижением или утратой позитивного восприятия стимулов, имеющих отношение к пищевому и половому влечению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нарушениями потребности в сне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снижением или утратой удовольствия от привычной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астеническим синдромом с проявлениями редукции энергетического потенциала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снижением или утратой позитивного восприятия стимулов, имеющих отношение к пищевому и половому влечению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ПЕРЕВОДЕ НА ПАЛИПЕРИДОН НАИМЕНЬШИЙ РИСК УХУДШЕНИЯ ПРИ БЫСТРОЙ ОТМЕНЕ ПРЕДШЕСТВУЮЩЕГО ЛЕЧЕНИЯ ПРЕПАРАТОМ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кветиапин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клозапин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оланзапин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арипипразол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арипипразол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ИНФОРМАЦИОННЫЙ ФАКТОР МИНИМИЗАЦИИ НЕЙРОЭНДОКРИННЫХ ДИСФУНКЦИЙ У ПАЦИЕНТОВ С ПСИХИЧЕСКИМИ РАССТРОЙСТВАМИ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выявление при сборе анамнеза наследственности по эндокринным заболеваниям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средовых факторов, диагностической психиатрической категории, длительности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обучение больных доступным методам самоконтроля физического состояния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оценку рецепторной предпочтительности препарата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обучение больных доступным методам самоконтроля физического состояния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ПСИХИЧЕСКОГО ИНФАНТИЛИЗМА ХАРАКТЕРНО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грубое нарушение речевого развития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прогрессирующее течение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черт «детскости» в физическом и психическом облике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начало заболевания после периода нормального развития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наличие черт «детскости» в физическом и психическом облике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 ЗАВИСИМОСТИ ОТ ПОСТОЯНСТВА СОСТАВА ПСИХОТЕРАПЕВТИЧЕСКИЕ ГРУППЫ МОГУТ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смешанного типа, включающие эклектичный состав участников и методов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неструктурированными, с непостоянным составом участников и неограниченной продолжительностью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открытыми, не иметь постоянного состава участников, без фиксированной длительности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полузакрытыми, с постоянным составом участников, но без фиксированной продолжительности работы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открытыми, не иметь постоянного состава участников, без фиксированной длительности работы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ТЕРАПЕВТИЧЕСКИ РЕЗИСТЕНТНАЯ ШИЗОФРЕНИЯ ДИАГНОСТИРУЕТСЯ ПРИ ОТСУТСТВИИ ЭФФЕКТА ТЕРАПИИ ДВУМЯ АНТИПСИХОТИКАМИ РАЗЛИЧНЫХ КЛАССОВ В ОПТИМАЛЬНЫХ ДОЗИРОВКАХ В ТЕЧЕНИЕ КАК МИНИМУМ (В НЕДЕЛЯХ)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2 - 6-8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МЕХАНИЗМ ФОРМИРОВАНИЯ ПСИХИЧЕСКИХ РАССТРОЙСТВ ПРИ АУТОИММУННОМ ТИРЕОИДИТЕ СВЯЗАН С НЕПОСРЕДСТВЕННЫМ ВОЗДЕЙСТВИЕМ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NK-лимфоцитов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В-лимфоцитов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Т-лимфоцитов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Фагоцитов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Т-лимфоцитов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ДВИГАТЕЛЬНАЯ РАСТОРМОЖЕННОСТЬ, ИМПУЛЬСИВНОСТЬ НЕПОСЕДЛИВОСТЬ, ОБЩАЯ ВОЗБУДИМОСТЬ, НЕУСТОЙЧИВОСТЬ ВНИМАНИЯ ХАРАКТЕРНЫ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гиперкинетического (гипердинамического синдрома)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неврозоподобного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психопатоподобного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тревожного расстройства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гиперкинетического (гипердинамического синдрома)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Психиатрия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